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color w:val="222222"/>
          <w:sz w:val="20"/>
          <w:highlight w:val="white"/>
          <w:rtl w:val="0"/>
        </w:rPr>
        <w:t xml:space="preserve">Title: Winter Cheers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i w:val="1"/>
          <w:color w:val="222222"/>
          <w:sz w:val="20"/>
          <w:highlight w:val="white"/>
          <w:rtl w:val="0"/>
        </w:rPr>
        <w:t xml:space="preserve">Intro: </w:t>
      </w:r>
      <w:r w:rsidRPr="00000000" w:rsidR="00000000" w:rsidDel="00000000">
        <w:rPr>
          <w:i w:val="1"/>
          <w:color w:val="222222"/>
          <w:sz w:val="20"/>
          <w:highlight w:val="white"/>
          <w:rtl w:val="0"/>
        </w:rPr>
        <w:t xml:space="preserve">A round-up of seasonal cocktails, crafted by some of the finest behind-the-bar creatives in town.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With the holidays behind us, winter has a tendency to lose a bit of its magic. Once seasonal and invigorating, the cold becomes just plain cold -- so we find ourselves giving in to the instinctive urge to hibernate, cabin fever be damned.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And wouldn't you know, just when leaving the house becomes painfully unappealing, there's an added allure at Chattanooga's homegrown eateries and watering holes: seasonal cocktails. Bartenders become artists at this time of year, masterful mixologists whose imaginative concoctions perfectly balance the sweetness and spice of the season, plus a little something extra to keep you warm.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So, in the spirit of the new year, as a departure from our normal profiles of artists and creative trends, we're featuring the creations themselves -- and letting you become the makers. Thanks to the generosity of our friends behind the bar, we have a few tasty, tried-and-true recipes that you can make in the warmth of your home.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We wish you and yours a happy and healthy 2015.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Recipes: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St. John's: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color w:val="222222"/>
          <w:sz w:val="20"/>
          <w:highlight w:val="white"/>
          <w:rtl w:val="0"/>
        </w:rPr>
        <w:t xml:space="preserve">Beautiful &amp; Good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.5 oz Cinnamon Syrup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.5 oz lemon juice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.25 oz Amaro Nonino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.75 oz Germain-Robin Apple Brandy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1.5 oz Sandeman Amontillado Dry Sherry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Combine all ingredients in a shaker. Top with ice and shake until well chilled. Fine strain into a cocktail coupe, and garnish with shaved cinnamon.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i w:val="1"/>
          <w:color w:val="222222"/>
          <w:sz w:val="20"/>
          <w:highlight w:val="white"/>
          <w:rtl w:val="0"/>
        </w:rPr>
        <w:t xml:space="preserve">Cinnamon Syrup</w:t>
      </w:r>
      <w:r w:rsidRPr="00000000" w:rsidR="00000000" w:rsidDel="00000000">
        <w:rPr>
          <w:color w:val="222222"/>
          <w:sz w:val="20"/>
          <w:highlight w:val="white"/>
          <w:rtl w:val="0"/>
        </w:rPr>
        <w:t xml:space="preserve">: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5-6 cinnamon sticks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16 oz water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16 oz turbinado sugar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Bring all ingredients to a boil over medium heat. Reduce heat to medium-low and let simmer for 8-10 minutes until sugar has dissolved, stirring frequently. Remove from heat and let cool. Discard cinnamon sticks, strain into a clean glass jar and cover. Store refrigerated for up to 2 weeks.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Flying Squirrel: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color w:val="222222"/>
          <w:sz w:val="20"/>
          <w:highlight w:val="white"/>
          <w:rtl w:val="0"/>
        </w:rPr>
        <w:t xml:space="preserve">Mexican Hot Chocolate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Take 3 spoonfuls of your favorite hot chocolate mix and add: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1.25 oz. Ancho Reyes (an ancho chile liqueur)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0.25 oz. Fernet Branca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Top with hot water and stir well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Garnish with a dehydrated jalapeno slice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Alleia: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color w:val="222222"/>
          <w:sz w:val="20"/>
          <w:highlight w:val="white"/>
          <w:rtl w:val="0"/>
        </w:rPr>
        <w:t xml:space="preserve">The Solstice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2oz Bulleit Rye (Rittenhouse Rye is a great value alternative)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.5oz Averna Amaro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.75oz honey, brown sugar, and thyme syrup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juice from one lemon wedge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Combine ingredients in a shaker with ice. Shake vigorously and pour over a rocks glass filled with ice. Garnish with a piece of thyme and enjoy!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Brown Sugar, Honey and Thyme Syrup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½  cup brown sugar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½ cup honey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a hearty handful of thyme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1 ¼ cups of water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Heat water, sugar and honey in a stock pot over medium high heat until ingredients are well blended. Add thyme and reduce heat to low. Allow to simmer with thyme for 10-15 minutes. Remove from heat, allow to cool and strain into container for storage. 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Easy Bistro: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color w:val="222222"/>
          <w:sz w:val="20"/>
          <w:highlight w:val="white"/>
          <w:rtl w:val="0"/>
        </w:rPr>
        <w:t xml:space="preserve"> Ethereal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1.5 oz at. George gin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.5 dolin blanc vermouth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.5 apricot liqour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Grapefruit bitters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Rose water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Local 191: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color w:val="222222"/>
          <w:sz w:val="20"/>
          <w:highlight w:val="white"/>
          <w:rtl w:val="0"/>
        </w:rPr>
        <w:t xml:space="preserve">Raspberry Chocolate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10 oz Mexican Hot Chocolate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2 oz Whisper Creek Tennessee Sipping Cream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0.5 oz Raspberry Syrup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Top with fresh Whipped Cream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Garnish with fresh raspberries &amp; cinnamon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The Social at Public House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Gigantic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1.5 oz. Tin Cup Whiskey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.5 oz. Cynar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.25 oz. lemon juice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.5 oz. House Ginger Beer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Top with House Smoked Apple Cider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Garnish: Lemon wheel with apple butter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Method: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In 12oz mason jar, build cocktail over ice.  Garnish by floating lemon wheel with a dot of apple butter.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0"/>
      <w:keepLines w:val="0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0"/>
      <w:keepLines w:val="0"/>
      <w:spacing w:lineRule="auto" w:after="0" w:before="200"/>
      <w:contextualSpacing w:val="1"/>
    </w:pPr>
    <w:rPr>
      <w:rFonts w:cs="Trebuchet MS" w:hAnsi="Trebuchet MS" w:eastAsia="Trebuchet MS" w:ascii="Trebuchet MS"/>
      <w:b w:val="0"/>
      <w:sz w:val="26"/>
    </w:rPr>
  </w:style>
  <w:style w:styleId="Heading3" w:type="paragraph">
    <w:name w:val="heading 3"/>
    <w:basedOn w:val="Normal"/>
    <w:next w:val="Normal"/>
    <w:pPr>
      <w:keepNext w:val="0"/>
      <w:keepLines w:val="0"/>
      <w:spacing w:lineRule="auto" w:after="0" w:before="160"/>
      <w:contextualSpacing w:val="1"/>
    </w:pPr>
    <w:rPr>
      <w:rFonts w:cs="Trebuchet MS" w:hAnsi="Trebuchet MS" w:eastAsia="Trebuchet MS" w:ascii="Trebuchet MS"/>
      <w:b w:val="0"/>
      <w:color w:val="666666"/>
      <w:sz w:val="24"/>
    </w:rPr>
  </w:style>
  <w:style w:styleId="Heading4" w:type="paragraph">
    <w:name w:val="heading 4"/>
    <w:basedOn w:val="Normal"/>
    <w:next w:val="Normal"/>
    <w:pPr>
      <w:keepNext w:val="0"/>
      <w:keepLines w:val="0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0"/>
      <w:keepLines w:val="0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0"/>
      <w:keepLines w:val="0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0"/>
      <w:keepLines w:val="0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0"/>
      <w:keepLines w:val="0"/>
      <w:spacing w:lineRule="auto" w:after="200" w:before="0"/>
      <w:contextualSpacing w:val="1"/>
    </w:pPr>
    <w:rPr>
      <w:rFonts w:cs="Trebuchet MS" w:hAnsi="Trebuchet MS" w:eastAsia="Trebuchet MS" w:ascii="Trebuchet MS"/>
      <w:i w:val="0"/>
      <w:color w:val="000000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EGG Issue 2_story 6: Cocktails.docx</dc:title>
</cp:coreProperties>
</file>